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  <w:lang w:val="en-US" w:eastAsia="zh-CN"/>
        </w:rPr>
        <w:t>2</w:t>
      </w:r>
    </w:p>
    <w:tbl>
      <w:tblPr>
        <w:tblStyle w:val="3"/>
        <w:tblpPr w:leftFromText="180" w:rightFromText="180" w:vertAnchor="text" w:horzAnchor="page" w:tblpX="1163" w:tblpY="1303"/>
        <w:tblOverlap w:val="never"/>
        <w:tblW w:w="1483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076"/>
        <w:gridCol w:w="760"/>
        <w:gridCol w:w="600"/>
        <w:gridCol w:w="624"/>
        <w:gridCol w:w="648"/>
        <w:gridCol w:w="1020"/>
        <w:gridCol w:w="1137"/>
        <w:gridCol w:w="84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主要成果介绍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pacing w:val="-20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pacing w:val="-20"/>
          <w:kern w:val="0"/>
          <w:sz w:val="44"/>
          <w:szCs w:val="44"/>
        </w:rPr>
        <w:t>颍上县第</w:t>
      </w:r>
      <w:r>
        <w:rPr>
          <w:rFonts w:hint="eastAsia" w:ascii="黑体" w:hAnsi="黑体" w:eastAsia="黑体" w:cs="黑体"/>
          <w:spacing w:val="-20"/>
          <w:kern w:val="0"/>
          <w:sz w:val="44"/>
          <w:szCs w:val="44"/>
          <w:lang w:eastAsia="zh-CN"/>
        </w:rPr>
        <w:t>三</w:t>
      </w:r>
      <w:r>
        <w:rPr>
          <w:rFonts w:hint="eastAsia" w:ascii="黑体" w:hAnsi="黑体" w:eastAsia="黑体" w:cs="黑体"/>
          <w:spacing w:val="-20"/>
          <w:kern w:val="0"/>
          <w:sz w:val="44"/>
          <w:szCs w:val="44"/>
        </w:rPr>
        <w:t>批专业技术拔尖人才申报</w:t>
      </w:r>
      <w:r>
        <w:rPr>
          <w:rFonts w:hint="eastAsia" w:ascii="黑体" w:hAnsi="黑体" w:eastAsia="黑体" w:cs="黑体"/>
          <w:spacing w:val="-20"/>
          <w:kern w:val="0"/>
          <w:sz w:val="44"/>
          <w:szCs w:val="44"/>
          <w:lang w:eastAsia="zh-CN"/>
        </w:rPr>
        <w:t>人选</w:t>
      </w:r>
      <w:r>
        <w:rPr>
          <w:rFonts w:hint="eastAsia" w:ascii="黑体" w:hAnsi="黑体" w:eastAsia="黑体" w:cs="黑体"/>
          <w:spacing w:val="-20"/>
          <w:kern w:val="0"/>
          <w:sz w:val="44"/>
          <w:szCs w:val="44"/>
        </w:rPr>
        <w:t>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spacing w:val="8"/>
          <w:sz w:val="24"/>
          <w:szCs w:val="24"/>
          <w:lang w:eastAsia="zh-CN"/>
        </w:rPr>
        <w:t>填报单位：（盖章）</w:t>
      </w:r>
      <w:r>
        <w:rPr>
          <w:rFonts w:hint="eastAsia" w:ascii="仿宋_GB2312" w:hAnsi="仿宋_GB2312" w:eastAsia="仿宋_GB2312" w:cs="仿宋_GB2312"/>
          <w:spacing w:val="8"/>
          <w:sz w:val="24"/>
          <w:szCs w:val="24"/>
          <w:lang w:val="en-US" w:eastAsia="zh-CN"/>
        </w:rPr>
        <w:t xml:space="preserve">                                                          填报时间：  年  月  日 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                                                     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E7732"/>
    <w:rsid w:val="0A9E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2021-10-09T07:03:00Z</dcterms:created>
  <dc:creator>Administrator</dc:creator>
  <cp:lastModifiedBy>Administrator</cp:lastModifiedBy>
  <dcterms:modified xsi:type="dcterms:W3CDTF">2021-10-09T07:08:12Z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3BEA9AE958AF42A1AB65FD51DEF79792</vt:lpwstr>
  </property>
</Properties>
</file>